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FA" w:rsidRDefault="009A5FA5">
      <w:pPr>
        <w:rPr>
          <w:sz w:val="52"/>
          <w:szCs w:val="52"/>
        </w:rPr>
      </w:pPr>
      <w:r>
        <w:rPr>
          <w:sz w:val="52"/>
          <w:szCs w:val="52"/>
        </w:rPr>
        <w:t>April 29</w:t>
      </w:r>
      <w:r w:rsidRPr="009A5FA5">
        <w:rPr>
          <w:sz w:val="52"/>
          <w:szCs w:val="52"/>
          <w:vertAlign w:val="superscript"/>
        </w:rPr>
        <w:t>th</w:t>
      </w:r>
      <w:r>
        <w:rPr>
          <w:sz w:val="52"/>
          <w:szCs w:val="52"/>
        </w:rPr>
        <w:t xml:space="preserve"> Assignment</w:t>
      </w:r>
    </w:p>
    <w:p w:rsidR="009A5FA5" w:rsidRDefault="009A5FA5">
      <w:pPr>
        <w:rPr>
          <w:sz w:val="52"/>
          <w:szCs w:val="52"/>
        </w:rPr>
      </w:pPr>
    </w:p>
    <w:p w:rsidR="009A5FA5" w:rsidRDefault="009A5FA5">
      <w:pPr>
        <w:rPr>
          <w:sz w:val="48"/>
          <w:szCs w:val="48"/>
        </w:rPr>
      </w:pPr>
      <w:proofErr w:type="spellStart"/>
      <w:r w:rsidRPr="009A5FA5">
        <w:rPr>
          <w:sz w:val="48"/>
          <w:szCs w:val="48"/>
        </w:rPr>
        <w:t>Dreambox</w:t>
      </w:r>
      <w:proofErr w:type="spellEnd"/>
      <w:r w:rsidRPr="009A5FA5">
        <w:rPr>
          <w:sz w:val="48"/>
          <w:szCs w:val="48"/>
        </w:rPr>
        <w:t xml:space="preserve"> – 20 minutes, </w:t>
      </w:r>
      <w:proofErr w:type="spellStart"/>
      <w:r w:rsidRPr="009A5FA5">
        <w:rPr>
          <w:sz w:val="48"/>
          <w:szCs w:val="48"/>
        </w:rPr>
        <w:t>xtramath</w:t>
      </w:r>
      <w:proofErr w:type="spellEnd"/>
      <w:r w:rsidRPr="009A5FA5">
        <w:rPr>
          <w:sz w:val="48"/>
          <w:szCs w:val="48"/>
        </w:rPr>
        <w:t xml:space="preserve"> – 1 session</w:t>
      </w:r>
    </w:p>
    <w:p w:rsidR="009A5FA5" w:rsidRDefault="009A5FA5">
      <w:pPr>
        <w:rPr>
          <w:sz w:val="48"/>
          <w:szCs w:val="48"/>
        </w:rPr>
      </w:pPr>
      <w:r>
        <w:rPr>
          <w:sz w:val="48"/>
          <w:szCs w:val="48"/>
        </w:rPr>
        <w:t>(</w:t>
      </w:r>
      <w:proofErr w:type="gramStart"/>
      <w:r>
        <w:rPr>
          <w:sz w:val="48"/>
          <w:szCs w:val="48"/>
        </w:rPr>
        <w:t>study</w:t>
      </w:r>
      <w:proofErr w:type="gramEnd"/>
      <w:r>
        <w:rPr>
          <w:sz w:val="48"/>
          <w:szCs w:val="48"/>
        </w:rPr>
        <w:t xml:space="preserve"> 5 times tables)</w:t>
      </w:r>
    </w:p>
    <w:p w:rsidR="009A5FA5" w:rsidRPr="009A5FA5" w:rsidRDefault="009A5FA5">
      <w:pPr>
        <w:rPr>
          <w:b/>
          <w:sz w:val="48"/>
          <w:szCs w:val="48"/>
        </w:rPr>
      </w:pPr>
    </w:p>
    <w:p w:rsidR="009A5FA5" w:rsidRDefault="009A5FA5" w:rsidP="009A5FA5">
      <w:pPr>
        <w:rPr>
          <w:rFonts w:ascii="Tahoma" w:hAnsi="Tahoma" w:cs="Tahoma"/>
          <w:sz w:val="32"/>
          <w:szCs w:val="32"/>
          <w:lang w:val="en"/>
        </w:rPr>
      </w:pPr>
      <w:r w:rsidRPr="009A5FA5">
        <w:rPr>
          <w:b/>
          <w:sz w:val="48"/>
          <w:szCs w:val="48"/>
        </w:rPr>
        <w:t>Science writing challenge</w:t>
      </w:r>
      <w:r>
        <w:rPr>
          <w:sz w:val="48"/>
          <w:szCs w:val="48"/>
        </w:rPr>
        <w:t xml:space="preserve"> - </w:t>
      </w:r>
      <w:r w:rsidRPr="009A5FA5">
        <w:rPr>
          <w:rFonts w:ascii="Tahoma" w:hAnsi="Tahoma" w:cs="Tahoma"/>
          <w:sz w:val="32"/>
          <w:szCs w:val="32"/>
          <w:lang w:val="en"/>
        </w:rPr>
        <w:t>Many people believe that in the future (the next 20 to 50 years) lots of things will change about science and technology like flying cars and robot friends. How do you think the science of the world will change in the next 20 to 50 years? Go into extreme detail.</w:t>
      </w:r>
    </w:p>
    <w:p w:rsidR="009A5FA5" w:rsidRDefault="009A5FA5" w:rsidP="009A5FA5">
      <w:pPr>
        <w:rPr>
          <w:rFonts w:ascii="Tahoma" w:hAnsi="Tahoma" w:cs="Tahoma"/>
          <w:sz w:val="32"/>
          <w:szCs w:val="32"/>
          <w:lang w:val="en"/>
        </w:rPr>
      </w:pPr>
    </w:p>
    <w:p w:rsidR="009A5FA5" w:rsidRDefault="009A5FA5" w:rsidP="009A5FA5">
      <w:pPr>
        <w:rPr>
          <w:rFonts w:ascii="Tahoma" w:hAnsi="Tahoma" w:cs="Tahoma"/>
          <w:sz w:val="32"/>
          <w:szCs w:val="32"/>
          <w:lang w:val="en"/>
        </w:rPr>
      </w:pPr>
      <w:r>
        <w:rPr>
          <w:rFonts w:ascii="Tahoma" w:hAnsi="Tahoma" w:cs="Tahoma"/>
          <w:sz w:val="32"/>
          <w:szCs w:val="32"/>
          <w:lang w:val="en"/>
        </w:rPr>
        <w:t>Read 20 minutes – reading strategy for today is using thinking stems: like I’m noticing, I’m wondering, I’m thinking</w:t>
      </w:r>
    </w:p>
    <w:p w:rsidR="009A5FA5" w:rsidRDefault="009A5FA5" w:rsidP="009A5FA5">
      <w:pPr>
        <w:rPr>
          <w:rFonts w:ascii="Tahoma" w:hAnsi="Tahoma" w:cs="Tahoma"/>
          <w:sz w:val="32"/>
          <w:szCs w:val="32"/>
          <w:lang w:val="en"/>
        </w:rPr>
      </w:pPr>
    </w:p>
    <w:p w:rsidR="009A5FA5" w:rsidRDefault="009A5FA5" w:rsidP="009A5FA5">
      <w:pPr>
        <w:rPr>
          <w:rFonts w:ascii="Tahoma" w:hAnsi="Tahoma" w:cs="Tahoma"/>
          <w:sz w:val="32"/>
          <w:szCs w:val="32"/>
          <w:lang w:val="en"/>
        </w:rPr>
      </w:pPr>
      <w:r>
        <w:rPr>
          <w:rFonts w:ascii="Tahoma" w:hAnsi="Tahoma" w:cs="Tahoma"/>
          <w:sz w:val="32"/>
          <w:szCs w:val="32"/>
          <w:lang w:val="en"/>
        </w:rPr>
        <w:t>30 minutes of physical activity</w:t>
      </w:r>
    </w:p>
    <w:p w:rsidR="009A5FA5" w:rsidRDefault="009A5FA5" w:rsidP="009A5FA5">
      <w:pPr>
        <w:rPr>
          <w:rFonts w:ascii="Tahoma" w:hAnsi="Tahoma" w:cs="Tahoma"/>
          <w:sz w:val="32"/>
          <w:szCs w:val="32"/>
          <w:lang w:val="en"/>
        </w:rPr>
      </w:pPr>
    </w:p>
    <w:p w:rsidR="009A5FA5" w:rsidRPr="009A5FA5" w:rsidRDefault="009A5FA5" w:rsidP="009A5FA5">
      <w:pPr>
        <w:rPr>
          <w:rFonts w:ascii="Tahoma" w:hAnsi="Tahoma" w:cs="Tahoma"/>
          <w:sz w:val="32"/>
          <w:szCs w:val="32"/>
          <w:lang w:val="en"/>
        </w:rPr>
      </w:pPr>
      <w:r>
        <w:rPr>
          <w:rFonts w:ascii="Tahoma" w:hAnsi="Tahoma" w:cs="Tahoma"/>
          <w:sz w:val="32"/>
          <w:szCs w:val="32"/>
          <w:lang w:val="en"/>
        </w:rPr>
        <w:t>Other options – ASD Steam Challenge or Notebook activity</w:t>
      </w:r>
      <w:bookmarkStart w:id="0" w:name="_GoBack"/>
      <w:bookmarkEnd w:id="0"/>
      <w:r>
        <w:rPr>
          <w:rFonts w:ascii="Tahoma" w:hAnsi="Tahoma" w:cs="Tahoma"/>
          <w:sz w:val="32"/>
          <w:szCs w:val="32"/>
          <w:lang w:val="en"/>
        </w:rPr>
        <w:t xml:space="preserve"> </w:t>
      </w:r>
    </w:p>
    <w:p w:rsidR="009A5FA5" w:rsidRPr="009A5FA5" w:rsidRDefault="009A5FA5">
      <w:pPr>
        <w:rPr>
          <w:sz w:val="48"/>
          <w:szCs w:val="48"/>
        </w:rPr>
      </w:pPr>
    </w:p>
    <w:sectPr w:rsidR="009A5FA5" w:rsidRPr="009A5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A5"/>
    <w:rsid w:val="00814CFA"/>
    <w:rsid w:val="009A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A3FD"/>
  <w15:chartTrackingRefBased/>
  <w15:docId w15:val="{577B439F-A395-4875-AC6E-6E070B3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505</Characters>
  <Application>Microsoft Office Word</Application>
  <DocSecurity>0</DocSecurity>
  <Lines>4</Lines>
  <Paragraphs>1</Paragraphs>
  <ScaleCrop>false</ScaleCrop>
  <Company>Anglophone School Districts</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Chris (ASD-N)</dc:creator>
  <cp:keywords/>
  <dc:description/>
  <cp:lastModifiedBy>Ross, Chris (ASD-N)</cp:lastModifiedBy>
  <cp:revision>2</cp:revision>
  <dcterms:created xsi:type="dcterms:W3CDTF">2020-04-28T23:51:00Z</dcterms:created>
  <dcterms:modified xsi:type="dcterms:W3CDTF">2020-04-29T00:02:00Z</dcterms:modified>
</cp:coreProperties>
</file>