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18" w:rsidRPr="00D80F18" w:rsidRDefault="00D80F18" w:rsidP="00D80F1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80F18">
        <w:rPr>
          <w:rFonts w:ascii="Comic Sans MS" w:hAnsi="Comic Sans MS"/>
          <w:sz w:val="28"/>
          <w:szCs w:val="28"/>
        </w:rPr>
        <w:t xml:space="preserve">You will need to count by 2’s to figure out how many pompoms were in the glass. </w:t>
      </w:r>
      <w:r w:rsidRPr="00D80F18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 </w:t>
      </w:r>
      <w:r w:rsidRPr="00D80F18">
        <w:rPr>
          <w:rFonts w:ascii="Comic Sans MS" w:hAnsi="Comic Sans MS"/>
          <w:sz w:val="28"/>
          <w:szCs w:val="28"/>
        </w:rPr>
        <w:t>The answer is close</w:t>
      </w:r>
      <w:r>
        <w:rPr>
          <w:rFonts w:ascii="Comic Sans MS" w:hAnsi="Comic Sans MS"/>
          <w:sz w:val="28"/>
          <w:szCs w:val="28"/>
        </w:rPr>
        <w:t>r</w:t>
      </w:r>
      <w:r w:rsidRPr="00D80F18">
        <w:rPr>
          <w:rFonts w:ascii="Comic Sans MS" w:hAnsi="Comic Sans MS"/>
          <w:sz w:val="28"/>
          <w:szCs w:val="28"/>
        </w:rPr>
        <w:t xml:space="preserve"> to 20, than to 10. </w:t>
      </w:r>
      <w:r>
        <w:rPr>
          <w:rFonts w:ascii="Comic Sans MS" w:hAnsi="Comic Sans MS"/>
          <w:sz w:val="28"/>
          <w:szCs w:val="28"/>
        </w:rPr>
        <w:t>How did you do with your estimation? Was it close to the actual amount?</w:t>
      </w:r>
      <w:bookmarkStart w:id="0" w:name="_GoBack"/>
      <w:bookmarkEnd w:id="0"/>
    </w:p>
    <w:p w:rsidR="00D80F18" w:rsidRDefault="00D80F18"/>
    <w:p w:rsidR="001C3095" w:rsidRDefault="00D80F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0</wp:posOffset>
            </wp:positionV>
            <wp:extent cx="4064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imation Ans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18"/>
    <w:rsid w:val="00512724"/>
    <w:rsid w:val="00A526B9"/>
    <w:rsid w:val="00C57556"/>
    <w:rsid w:val="00D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8860"/>
  <w15:chartTrackingRefBased/>
  <w15:docId w15:val="{9EE65919-3588-4046-98E8-CADCB654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1</cp:revision>
  <dcterms:created xsi:type="dcterms:W3CDTF">2020-05-10T20:08:00Z</dcterms:created>
  <dcterms:modified xsi:type="dcterms:W3CDTF">2020-05-10T20:11:00Z</dcterms:modified>
</cp:coreProperties>
</file>