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142" w:rsidRDefault="00976142">
      <w:pPr>
        <w:rPr>
          <w:rFonts w:ascii="Arial" w:hAnsi="Arial" w:cs="Arial"/>
          <w:sz w:val="56"/>
          <w:szCs w:val="56"/>
          <w:bdr w:val="none" w:sz="0" w:space="0" w:color="auto" w:frame="1"/>
        </w:rPr>
      </w:pPr>
      <w:r>
        <w:rPr>
          <w:rFonts w:ascii="Arial" w:hAnsi="Arial" w:cs="Arial"/>
          <w:sz w:val="56"/>
          <w:szCs w:val="56"/>
          <w:bdr w:val="none" w:sz="0" w:space="0" w:color="auto" w:frame="1"/>
        </w:rPr>
        <w:t xml:space="preserve"> May 14</w:t>
      </w:r>
      <w:r w:rsidRPr="00976142">
        <w:rPr>
          <w:rFonts w:ascii="Arial" w:hAnsi="Arial" w:cs="Arial"/>
          <w:sz w:val="56"/>
          <w:szCs w:val="56"/>
          <w:bdr w:val="none" w:sz="0" w:space="0" w:color="auto" w:frame="1"/>
          <w:vertAlign w:val="superscript"/>
        </w:rPr>
        <w:t>th</w:t>
      </w:r>
      <w:r>
        <w:rPr>
          <w:rFonts w:ascii="Arial" w:hAnsi="Arial" w:cs="Arial"/>
          <w:sz w:val="56"/>
          <w:szCs w:val="56"/>
          <w:bdr w:val="none" w:sz="0" w:space="0" w:color="auto" w:frame="1"/>
        </w:rPr>
        <w:t xml:space="preserve"> Home Learning Assignment</w:t>
      </w:r>
    </w:p>
    <w:p w:rsidR="008248B3" w:rsidRPr="008248B3" w:rsidRDefault="008248B3">
      <w:pPr>
        <w:rPr>
          <w:rFonts w:ascii="Arial" w:hAnsi="Arial" w:cs="Arial"/>
          <w:sz w:val="56"/>
          <w:szCs w:val="56"/>
          <w:bdr w:val="none" w:sz="0" w:space="0" w:color="auto" w:frame="1"/>
        </w:rPr>
      </w:pPr>
      <w:r>
        <w:rPr>
          <w:rFonts w:ascii="Arial" w:hAnsi="Arial" w:cs="Arial"/>
          <w:sz w:val="56"/>
          <w:szCs w:val="56"/>
          <w:bdr w:val="none" w:sz="0" w:space="0" w:color="auto" w:frame="1"/>
        </w:rPr>
        <w:t xml:space="preserve">  </w:t>
      </w:r>
      <w:r>
        <w:rPr>
          <w:rFonts w:ascii="Arial" w:hAnsi="Arial" w:cs="Arial"/>
          <w:color w:val="70AD47" w:themeColor="accent6"/>
          <w:sz w:val="56"/>
          <w:szCs w:val="56"/>
          <w:bdr w:val="none" w:sz="0" w:space="0" w:color="auto" w:frame="1"/>
        </w:rPr>
        <w:t>Recommendations and Suggestions</w:t>
      </w:r>
    </w:p>
    <w:p w:rsidR="00976142" w:rsidRDefault="008248B3">
      <w:pPr>
        <w:rPr>
          <w:rFonts w:ascii="Arial" w:hAnsi="Arial" w:cs="Arial"/>
          <w:sz w:val="48"/>
          <w:szCs w:val="48"/>
          <w:bdr w:val="none" w:sz="0" w:space="0" w:color="auto" w:frame="1"/>
        </w:rPr>
      </w:pPr>
      <w:r>
        <w:rPr>
          <w:rFonts w:ascii="Arial" w:hAnsi="Arial" w:cs="Arial"/>
          <w:sz w:val="56"/>
          <w:szCs w:val="56"/>
          <w:bdr w:val="none" w:sz="0" w:space="0" w:color="auto" w:frame="1"/>
        </w:rPr>
        <w:t xml:space="preserve">    </w:t>
      </w:r>
      <w:r w:rsidR="00976142" w:rsidRPr="00976142">
        <w:rPr>
          <w:rFonts w:ascii="Arial" w:hAnsi="Arial" w:cs="Arial"/>
          <w:sz w:val="48"/>
          <w:szCs w:val="48"/>
          <w:bdr w:val="none" w:sz="0" w:space="0" w:color="auto" w:frame="1"/>
        </w:rPr>
        <w:t xml:space="preserve">ASD-N Weekly First Nation </w:t>
      </w:r>
      <w:r w:rsidR="00976142">
        <w:rPr>
          <w:rFonts w:ascii="Arial" w:hAnsi="Arial" w:cs="Arial"/>
          <w:sz w:val="48"/>
          <w:szCs w:val="48"/>
          <w:bdr w:val="none" w:sz="0" w:space="0" w:color="auto" w:frame="1"/>
        </w:rPr>
        <w:t xml:space="preserve">Education  </w:t>
      </w:r>
    </w:p>
    <w:p w:rsidR="00976142" w:rsidRDefault="00976142" w:rsidP="00976142">
      <w:pPr>
        <w:spacing w:after="75" w:line="240" w:lineRule="auto"/>
        <w:textAlignment w:val="baseline"/>
        <w:rPr>
          <w:rFonts w:ascii="Arial" w:eastAsia="Times New Roman" w:hAnsi="Arial" w:cs="Arial"/>
          <w:sz w:val="32"/>
          <w:szCs w:val="32"/>
          <w:bdr w:val="none" w:sz="0" w:space="0" w:color="auto" w:frame="1"/>
        </w:rPr>
      </w:pPr>
      <w:r>
        <w:rPr>
          <w:rFonts w:ascii="Arial" w:eastAsia="Times New Roman" w:hAnsi="Arial" w:cs="Arial"/>
          <w:sz w:val="28"/>
          <w:szCs w:val="28"/>
          <w:bdr w:val="none" w:sz="0" w:space="0" w:color="auto" w:frame="1"/>
        </w:rPr>
        <w:t xml:space="preserve">Trees are </w:t>
      </w:r>
      <w:r w:rsidRPr="00976142">
        <w:rPr>
          <w:rFonts w:ascii="Arial" w:eastAsia="Times New Roman" w:hAnsi="Arial" w:cs="Arial"/>
          <w:sz w:val="28"/>
          <w:szCs w:val="28"/>
          <w:bdr w:val="none" w:sz="0" w:space="0" w:color="auto" w:frame="1"/>
        </w:rPr>
        <w:t xml:space="preserve">an </w:t>
      </w:r>
      <w:r w:rsidRPr="00976142">
        <w:rPr>
          <w:rFonts w:ascii="Arial" w:eastAsia="Times New Roman" w:hAnsi="Arial" w:cs="Arial"/>
          <w:sz w:val="32"/>
          <w:szCs w:val="32"/>
          <w:bdr w:val="none" w:sz="0" w:space="0" w:color="auto" w:frame="1"/>
        </w:rPr>
        <w:t>ess</w:t>
      </w:r>
      <w:r>
        <w:rPr>
          <w:rFonts w:ascii="Arial" w:eastAsia="Times New Roman" w:hAnsi="Arial" w:cs="Arial"/>
          <w:sz w:val="32"/>
          <w:szCs w:val="32"/>
          <w:bdr w:val="none" w:sz="0" w:space="0" w:color="auto" w:frame="1"/>
        </w:rPr>
        <w:t xml:space="preserve">ential </w:t>
      </w:r>
      <w:proofErr w:type="gramStart"/>
      <w:r w:rsidRPr="00976142">
        <w:rPr>
          <w:rFonts w:ascii="Arial" w:eastAsia="Times New Roman" w:hAnsi="Arial" w:cs="Arial"/>
          <w:sz w:val="32"/>
          <w:szCs w:val="32"/>
          <w:bdr w:val="none" w:sz="0" w:space="0" w:color="auto" w:frame="1"/>
        </w:rPr>
        <w:t>part  of</w:t>
      </w:r>
      <w:proofErr w:type="gramEnd"/>
      <w:r w:rsidRPr="00976142">
        <w:rPr>
          <w:rFonts w:ascii="Arial" w:eastAsia="Times New Roman" w:hAnsi="Arial" w:cs="Arial"/>
          <w:sz w:val="32"/>
          <w:szCs w:val="32"/>
          <w:bdr w:val="none" w:sz="0" w:space="0" w:color="auto" w:frame="1"/>
        </w:rPr>
        <w:t xml:space="preserve"> living healthy and happy lives. Trees reveal our connection to Mother Earth through the root system that is intertwined between all trees in each forest. That connection teaches us that when we are connected to others in our homes, friendships, schools and communities we gather knowledge, strength and support from each other. Trees show  us  the  gift  of  generosity,  by  giving  habitats  and  nutrients  to  other  plants  and animals.  They  in  return  are  given  the  resources  from  those  plants  and  animals  to cont</w:t>
      </w:r>
      <w:r>
        <w:rPr>
          <w:rFonts w:ascii="Arial" w:eastAsia="Times New Roman" w:hAnsi="Arial" w:cs="Arial"/>
          <w:sz w:val="32"/>
          <w:szCs w:val="32"/>
          <w:bdr w:val="none" w:sz="0" w:space="0" w:color="auto" w:frame="1"/>
        </w:rPr>
        <w:t xml:space="preserve">inue  to  grow  strong.  Trees help </w:t>
      </w:r>
      <w:proofErr w:type="gramStart"/>
      <w:r w:rsidRPr="00976142">
        <w:rPr>
          <w:rFonts w:ascii="Arial" w:eastAsia="Times New Roman" w:hAnsi="Arial" w:cs="Arial"/>
          <w:sz w:val="32"/>
          <w:szCs w:val="32"/>
          <w:bdr w:val="none" w:sz="0" w:space="0" w:color="auto" w:frame="1"/>
        </w:rPr>
        <w:t>us  by</w:t>
      </w:r>
      <w:proofErr w:type="gramEnd"/>
      <w:r w:rsidRPr="00976142">
        <w:rPr>
          <w:rFonts w:ascii="Arial" w:eastAsia="Times New Roman" w:hAnsi="Arial" w:cs="Arial"/>
          <w:sz w:val="32"/>
          <w:szCs w:val="32"/>
          <w:bdr w:val="none" w:sz="0" w:space="0" w:color="auto" w:frame="1"/>
        </w:rPr>
        <w:t xml:space="preserve">  cleaning  our  environment  and  giving  us clean air to breath, in return we</w:t>
      </w:r>
      <w:r>
        <w:rPr>
          <w:rFonts w:ascii="Arial" w:eastAsia="Times New Roman" w:hAnsi="Arial" w:cs="Arial"/>
          <w:sz w:val="32"/>
          <w:szCs w:val="32"/>
          <w:bdr w:val="none" w:sz="0" w:space="0" w:color="auto" w:frame="1"/>
        </w:rPr>
        <w:t xml:space="preserve"> </w:t>
      </w:r>
      <w:r w:rsidRPr="00976142">
        <w:rPr>
          <w:rFonts w:ascii="Arial" w:eastAsia="Times New Roman" w:hAnsi="Arial" w:cs="Arial"/>
          <w:sz w:val="32"/>
          <w:szCs w:val="32"/>
          <w:bdr w:val="none" w:sz="0" w:space="0" w:color="auto" w:frame="1"/>
        </w:rPr>
        <w:t xml:space="preserve">give thanks by keeping our </w:t>
      </w:r>
      <w:r>
        <w:rPr>
          <w:rFonts w:ascii="Arial" w:eastAsia="Times New Roman" w:hAnsi="Arial" w:cs="Arial"/>
          <w:color w:val="000000" w:themeColor="text1"/>
          <w:sz w:val="32"/>
          <w:szCs w:val="32"/>
          <w:bdr w:val="none" w:sz="0" w:space="0" w:color="auto" w:frame="1"/>
        </w:rPr>
        <w:t>forests</w:t>
      </w:r>
      <w:r w:rsidRPr="00976142">
        <w:rPr>
          <w:rFonts w:ascii="Arial" w:eastAsia="Times New Roman" w:hAnsi="Arial" w:cs="Arial"/>
          <w:sz w:val="32"/>
          <w:szCs w:val="32"/>
          <w:bdr w:val="none" w:sz="0" w:space="0" w:color="auto" w:frame="1"/>
        </w:rPr>
        <w:t xml:space="preserve"> and land clean by reducing, reusing and recycling our waste.</w:t>
      </w:r>
      <w:r>
        <w:rPr>
          <w:rFonts w:ascii="Arial" w:eastAsia="Times New Roman" w:hAnsi="Arial" w:cs="Arial"/>
          <w:sz w:val="32"/>
          <w:szCs w:val="32"/>
          <w:bdr w:val="none" w:sz="0" w:space="0" w:color="auto" w:frame="1"/>
        </w:rPr>
        <w:t xml:space="preserve"> </w:t>
      </w:r>
      <w:r w:rsidRPr="00976142">
        <w:rPr>
          <w:rFonts w:ascii="Arial" w:eastAsia="Times New Roman" w:hAnsi="Arial" w:cs="Arial"/>
          <w:sz w:val="32"/>
          <w:szCs w:val="32"/>
          <w:bdr w:val="none" w:sz="0" w:space="0" w:color="auto" w:frame="1"/>
        </w:rPr>
        <w:t>Another wonderful thing the tree does for us  is  to  help  our  heart  and  mind;  they  give  us  a  calm  place  to  sit  and  listen  to  the breeze</w:t>
      </w:r>
      <w:r>
        <w:rPr>
          <w:rFonts w:ascii="Arial" w:eastAsia="Times New Roman" w:hAnsi="Arial" w:cs="Arial"/>
          <w:sz w:val="32"/>
          <w:szCs w:val="32"/>
          <w:bdr w:val="none" w:sz="0" w:space="0" w:color="auto" w:frame="1"/>
        </w:rPr>
        <w:t xml:space="preserve"> </w:t>
      </w:r>
      <w:r w:rsidRPr="00976142">
        <w:rPr>
          <w:rFonts w:ascii="Arial" w:eastAsia="Times New Roman" w:hAnsi="Arial" w:cs="Arial"/>
          <w:sz w:val="28"/>
          <w:szCs w:val="28"/>
          <w:bdr w:val="none" w:sz="0" w:space="0" w:color="auto" w:frame="1"/>
        </w:rPr>
        <w:t xml:space="preserve">rustle through the trees as </w:t>
      </w:r>
      <w:r w:rsidRPr="00976142">
        <w:rPr>
          <w:rFonts w:ascii="Arial" w:eastAsia="Times New Roman" w:hAnsi="Arial" w:cs="Arial"/>
          <w:sz w:val="32"/>
          <w:szCs w:val="32"/>
          <w:bdr w:val="none" w:sz="0" w:space="0" w:color="auto" w:frame="1"/>
        </w:rPr>
        <w:t>we think about the good things in our lives, a comfy shaded spot to read or sit and watch the</w:t>
      </w:r>
      <w:r>
        <w:rPr>
          <w:rFonts w:ascii="Arial" w:eastAsia="Times New Roman" w:hAnsi="Arial" w:cs="Arial"/>
          <w:sz w:val="32"/>
          <w:szCs w:val="32"/>
          <w:bdr w:val="none" w:sz="0" w:space="0" w:color="auto" w:frame="1"/>
        </w:rPr>
        <w:t xml:space="preserve"> </w:t>
      </w:r>
      <w:r w:rsidRPr="00976142">
        <w:rPr>
          <w:rFonts w:ascii="Arial" w:eastAsia="Times New Roman" w:hAnsi="Arial" w:cs="Arial"/>
          <w:sz w:val="32"/>
          <w:szCs w:val="32"/>
          <w:bdr w:val="none" w:sz="0" w:space="0" w:color="auto" w:frame="1"/>
        </w:rPr>
        <w:t>beauty that is all around us.</w:t>
      </w:r>
    </w:p>
    <w:p w:rsidR="00976142" w:rsidRPr="00976142" w:rsidRDefault="00976142" w:rsidP="00976142">
      <w:pPr>
        <w:spacing w:after="75" w:line="240" w:lineRule="auto"/>
        <w:textAlignment w:val="baseline"/>
        <w:rPr>
          <w:rFonts w:ascii="Arial" w:hAnsi="Arial" w:cs="Arial"/>
          <w:color w:val="FF0000"/>
          <w:sz w:val="28"/>
          <w:szCs w:val="28"/>
          <w:bdr w:val="none" w:sz="0" w:space="0" w:color="auto" w:frame="1"/>
        </w:rPr>
      </w:pPr>
      <w:r>
        <w:rPr>
          <w:rFonts w:ascii="Arial" w:eastAsia="Times New Roman" w:hAnsi="Arial" w:cs="Arial"/>
          <w:sz w:val="32"/>
          <w:szCs w:val="32"/>
          <w:bdr w:val="none" w:sz="0" w:space="0" w:color="auto" w:frame="1"/>
        </w:rPr>
        <w:t xml:space="preserve"> </w:t>
      </w:r>
      <w:proofErr w:type="gramStart"/>
      <w:r>
        <w:rPr>
          <w:rFonts w:ascii="Arial" w:hAnsi="Arial" w:cs="Arial"/>
          <w:color w:val="FF0000"/>
          <w:sz w:val="28"/>
          <w:szCs w:val="28"/>
          <w:bdr w:val="none" w:sz="0" w:space="0" w:color="auto" w:frame="1"/>
        </w:rPr>
        <w:t>LEAF  RUBBING</w:t>
      </w:r>
      <w:proofErr w:type="gramEnd"/>
      <w:r>
        <w:rPr>
          <w:rFonts w:ascii="Arial" w:hAnsi="Arial" w:cs="Arial"/>
          <w:color w:val="FF0000"/>
          <w:sz w:val="28"/>
          <w:szCs w:val="28"/>
          <w:bdr w:val="none" w:sz="0" w:space="0" w:color="auto" w:frame="1"/>
        </w:rPr>
        <w:t xml:space="preserve"> </w:t>
      </w:r>
    </w:p>
    <w:p w:rsidR="00976142" w:rsidRDefault="00976142" w:rsidP="00976142">
      <w:pPr>
        <w:spacing w:after="75" w:line="240" w:lineRule="auto"/>
        <w:textAlignment w:val="baseline"/>
        <w:rPr>
          <w:rFonts w:ascii="Arial" w:hAnsi="Arial" w:cs="Arial"/>
          <w:sz w:val="28"/>
          <w:szCs w:val="28"/>
          <w:bdr w:val="none" w:sz="0" w:space="0" w:color="auto" w:frame="1"/>
        </w:rPr>
      </w:pPr>
      <w:r>
        <w:rPr>
          <w:rFonts w:ascii="Arial" w:hAnsi="Arial" w:cs="Arial"/>
          <w:sz w:val="28"/>
          <w:szCs w:val="28"/>
          <w:bdr w:val="none" w:sz="0" w:space="0" w:color="auto" w:frame="1"/>
        </w:rPr>
        <w:t xml:space="preserve">Gather a medium to large size leaf that you find interesting. Tape a piece of thin white paper over the leaf. Using different </w:t>
      </w:r>
      <w:proofErr w:type="spellStart"/>
      <w:r>
        <w:rPr>
          <w:rFonts w:ascii="Arial" w:hAnsi="Arial" w:cs="Arial"/>
          <w:sz w:val="28"/>
          <w:szCs w:val="28"/>
          <w:bdr w:val="none" w:sz="0" w:space="0" w:color="auto" w:frame="1"/>
        </w:rPr>
        <w:t>coloured</w:t>
      </w:r>
      <w:proofErr w:type="spellEnd"/>
      <w:r>
        <w:rPr>
          <w:rFonts w:ascii="Arial" w:hAnsi="Arial" w:cs="Arial"/>
          <w:sz w:val="28"/>
          <w:szCs w:val="28"/>
          <w:bdr w:val="none" w:sz="0" w:space="0" w:color="auto" w:frame="1"/>
        </w:rPr>
        <w:t xml:space="preserve"> wax crayons, unwrap the paper from the crayon and rub the length of the crayon along the leaf, the veins, edges and ridges of the leaf should appear on the paper. You can use different leaves to create a larger picture to frame</w:t>
      </w:r>
      <w:r w:rsidR="00855718">
        <w:rPr>
          <w:rFonts w:ascii="Arial" w:hAnsi="Arial" w:cs="Arial"/>
          <w:sz w:val="28"/>
          <w:szCs w:val="28"/>
          <w:bdr w:val="none" w:sz="0" w:space="0" w:color="auto" w:frame="1"/>
        </w:rPr>
        <w:t xml:space="preserve"> </w:t>
      </w:r>
      <w:r>
        <w:rPr>
          <w:rFonts w:ascii="Arial" w:hAnsi="Arial" w:cs="Arial"/>
          <w:sz w:val="28"/>
          <w:szCs w:val="28"/>
          <w:bdr w:val="none" w:sz="0" w:space="0" w:color="auto" w:frame="1"/>
        </w:rPr>
        <w:t>and</w:t>
      </w:r>
      <w:r w:rsidR="00855718">
        <w:rPr>
          <w:rFonts w:ascii="Arial" w:hAnsi="Arial" w:cs="Arial"/>
          <w:sz w:val="28"/>
          <w:szCs w:val="28"/>
          <w:bdr w:val="none" w:sz="0" w:space="0" w:color="auto" w:frame="1"/>
        </w:rPr>
        <w:t xml:space="preserve"> </w:t>
      </w:r>
      <w:r>
        <w:rPr>
          <w:rFonts w:ascii="Arial" w:hAnsi="Arial" w:cs="Arial"/>
          <w:sz w:val="28"/>
          <w:szCs w:val="28"/>
          <w:bdr w:val="none" w:sz="0" w:space="0" w:color="auto" w:frame="1"/>
        </w:rPr>
        <w:t>hang. Try it with coins or other</w:t>
      </w:r>
      <w:r w:rsidR="00855718">
        <w:rPr>
          <w:rFonts w:ascii="Arial" w:hAnsi="Arial" w:cs="Arial"/>
          <w:sz w:val="28"/>
          <w:szCs w:val="28"/>
          <w:bdr w:val="none" w:sz="0" w:space="0" w:color="auto" w:frame="1"/>
        </w:rPr>
        <w:t xml:space="preserve"> </w:t>
      </w:r>
      <w:r>
        <w:rPr>
          <w:rFonts w:ascii="Arial" w:hAnsi="Arial" w:cs="Arial"/>
          <w:sz w:val="28"/>
          <w:szCs w:val="28"/>
          <w:bdr w:val="none" w:sz="0" w:space="0" w:color="auto" w:frame="1"/>
        </w:rPr>
        <w:t>patterned items</w:t>
      </w:r>
    </w:p>
    <w:p w:rsidR="008248B3" w:rsidRDefault="008248B3" w:rsidP="00976142">
      <w:pPr>
        <w:spacing w:after="75" w:line="240" w:lineRule="auto"/>
        <w:textAlignment w:val="baseline"/>
        <w:rPr>
          <w:rFonts w:ascii="Arial" w:hAnsi="Arial" w:cs="Arial"/>
          <w:sz w:val="28"/>
          <w:szCs w:val="28"/>
          <w:bdr w:val="none" w:sz="0" w:space="0" w:color="auto" w:frame="1"/>
        </w:rPr>
      </w:pPr>
      <w:r>
        <w:rPr>
          <w:rFonts w:ascii="Arial" w:hAnsi="Arial" w:cs="Arial"/>
          <w:sz w:val="28"/>
          <w:szCs w:val="28"/>
          <w:bdr w:val="none" w:sz="0" w:space="0" w:color="auto" w:frame="1"/>
        </w:rPr>
        <w:t xml:space="preserve"> </w:t>
      </w:r>
    </w:p>
    <w:p w:rsidR="008248B3" w:rsidRDefault="008248B3" w:rsidP="00976142">
      <w:pPr>
        <w:spacing w:after="75" w:line="240" w:lineRule="auto"/>
        <w:textAlignment w:val="baseline"/>
        <w:rPr>
          <w:rFonts w:ascii="Arial" w:hAnsi="Arial" w:cs="Arial"/>
          <w:sz w:val="36"/>
          <w:szCs w:val="36"/>
          <w:bdr w:val="none" w:sz="0" w:space="0" w:color="auto" w:frame="1"/>
        </w:rPr>
      </w:pPr>
      <w:r>
        <w:rPr>
          <w:rFonts w:ascii="Arial" w:hAnsi="Arial" w:cs="Arial"/>
          <w:color w:val="002060"/>
          <w:sz w:val="36"/>
          <w:szCs w:val="36"/>
          <w:bdr w:val="none" w:sz="0" w:space="0" w:color="auto" w:frame="1"/>
        </w:rPr>
        <w:t xml:space="preserve">    </w:t>
      </w:r>
      <w:proofErr w:type="spellStart"/>
      <w:r w:rsidRPr="008248B3">
        <w:rPr>
          <w:rFonts w:ascii="Arial" w:hAnsi="Arial" w:cs="Arial"/>
          <w:color w:val="002060"/>
          <w:sz w:val="36"/>
          <w:szCs w:val="36"/>
          <w:bdr w:val="none" w:sz="0" w:space="0" w:color="auto" w:frame="1"/>
        </w:rPr>
        <w:t>Dre</w:t>
      </w:r>
      <w:r>
        <w:rPr>
          <w:rFonts w:ascii="Arial" w:hAnsi="Arial" w:cs="Arial"/>
          <w:color w:val="002060"/>
          <w:sz w:val="36"/>
          <w:szCs w:val="36"/>
          <w:bdr w:val="none" w:sz="0" w:space="0" w:color="auto" w:frame="1"/>
        </w:rPr>
        <w:t>ambox</w:t>
      </w:r>
      <w:proofErr w:type="spellEnd"/>
      <w:r>
        <w:rPr>
          <w:rFonts w:ascii="Arial" w:hAnsi="Arial" w:cs="Arial"/>
          <w:color w:val="002060"/>
          <w:sz w:val="36"/>
          <w:szCs w:val="36"/>
          <w:bdr w:val="none" w:sz="0" w:space="0" w:color="auto" w:frame="1"/>
        </w:rPr>
        <w:t xml:space="preserve"> – 20 minutes, </w:t>
      </w:r>
      <w:proofErr w:type="spellStart"/>
      <w:r>
        <w:rPr>
          <w:rFonts w:ascii="Arial" w:hAnsi="Arial" w:cs="Arial"/>
          <w:color w:val="002060"/>
          <w:sz w:val="36"/>
          <w:szCs w:val="36"/>
          <w:bdr w:val="none" w:sz="0" w:space="0" w:color="auto" w:frame="1"/>
        </w:rPr>
        <w:t>xtramath</w:t>
      </w:r>
      <w:proofErr w:type="spellEnd"/>
      <w:r>
        <w:rPr>
          <w:rFonts w:ascii="Arial" w:hAnsi="Arial" w:cs="Arial"/>
          <w:color w:val="002060"/>
          <w:sz w:val="36"/>
          <w:szCs w:val="36"/>
          <w:bdr w:val="none" w:sz="0" w:space="0" w:color="auto" w:frame="1"/>
        </w:rPr>
        <w:t xml:space="preserve">, 3x tables </w:t>
      </w:r>
    </w:p>
    <w:p w:rsidR="008248B3" w:rsidRDefault="008248B3" w:rsidP="00976142">
      <w:pPr>
        <w:spacing w:after="75" w:line="240" w:lineRule="auto"/>
        <w:textAlignment w:val="baseline"/>
        <w:rPr>
          <w:rFonts w:ascii="Arial" w:hAnsi="Arial" w:cs="Arial"/>
          <w:sz w:val="36"/>
          <w:szCs w:val="36"/>
          <w:bdr w:val="none" w:sz="0" w:space="0" w:color="auto" w:frame="1"/>
        </w:rPr>
      </w:pPr>
    </w:p>
    <w:p w:rsidR="008248B3" w:rsidRDefault="008248B3" w:rsidP="00976142">
      <w:pPr>
        <w:spacing w:after="75" w:line="240" w:lineRule="auto"/>
        <w:textAlignment w:val="baseline"/>
        <w:rPr>
          <w:rFonts w:ascii="Arial" w:hAnsi="Arial" w:cs="Arial"/>
          <w:sz w:val="36"/>
          <w:szCs w:val="36"/>
          <w:bdr w:val="none" w:sz="0" w:space="0" w:color="auto" w:frame="1"/>
        </w:rPr>
      </w:pPr>
      <w:bookmarkStart w:id="0" w:name="_GoBack"/>
      <w:bookmarkEnd w:id="0"/>
      <w:r>
        <w:rPr>
          <w:rFonts w:ascii="Arial" w:hAnsi="Arial" w:cs="Arial"/>
          <w:sz w:val="36"/>
          <w:szCs w:val="36"/>
          <w:bdr w:val="none" w:sz="0" w:space="0" w:color="auto" w:frame="1"/>
        </w:rPr>
        <w:lastRenderedPageBreak/>
        <w:t>Read – 20 minutes   (strategy – pick out wow words)</w:t>
      </w:r>
    </w:p>
    <w:p w:rsidR="008248B3" w:rsidRDefault="008248B3" w:rsidP="00976142">
      <w:pPr>
        <w:spacing w:after="75" w:line="240" w:lineRule="auto"/>
        <w:textAlignment w:val="baseline"/>
        <w:rPr>
          <w:rFonts w:ascii="Arial" w:hAnsi="Arial" w:cs="Arial"/>
          <w:sz w:val="36"/>
          <w:szCs w:val="36"/>
          <w:bdr w:val="none" w:sz="0" w:space="0" w:color="auto" w:frame="1"/>
        </w:rPr>
      </w:pPr>
    </w:p>
    <w:p w:rsidR="008248B3" w:rsidRDefault="008248B3" w:rsidP="00976142">
      <w:pPr>
        <w:spacing w:after="75" w:line="240" w:lineRule="auto"/>
        <w:textAlignment w:val="baseline"/>
        <w:rPr>
          <w:rFonts w:ascii="Arial" w:hAnsi="Arial" w:cs="Arial"/>
          <w:sz w:val="36"/>
          <w:szCs w:val="36"/>
          <w:bdr w:val="none" w:sz="0" w:space="0" w:color="auto" w:frame="1"/>
        </w:rPr>
      </w:pPr>
      <w:r>
        <w:rPr>
          <w:rFonts w:ascii="Arial" w:hAnsi="Arial" w:cs="Arial"/>
          <w:sz w:val="36"/>
          <w:szCs w:val="36"/>
          <w:bdr w:val="none" w:sz="0" w:space="0" w:color="auto" w:frame="1"/>
        </w:rPr>
        <w:t>30 minutes of outdoor activity</w:t>
      </w:r>
    </w:p>
    <w:p w:rsidR="008248B3" w:rsidRDefault="008248B3" w:rsidP="00976142">
      <w:pPr>
        <w:spacing w:after="75" w:line="240" w:lineRule="auto"/>
        <w:textAlignment w:val="baseline"/>
        <w:rPr>
          <w:rFonts w:ascii="Arial" w:hAnsi="Arial" w:cs="Arial"/>
          <w:sz w:val="36"/>
          <w:szCs w:val="36"/>
          <w:bdr w:val="none" w:sz="0" w:space="0" w:color="auto" w:frame="1"/>
        </w:rPr>
      </w:pPr>
    </w:p>
    <w:p w:rsidR="008248B3" w:rsidRPr="008248B3" w:rsidRDefault="008248B3" w:rsidP="00976142">
      <w:pPr>
        <w:spacing w:after="75" w:line="240" w:lineRule="auto"/>
        <w:textAlignment w:val="baseline"/>
        <w:rPr>
          <w:rFonts w:ascii="Arial" w:hAnsi="Arial" w:cs="Arial"/>
          <w:sz w:val="36"/>
          <w:szCs w:val="36"/>
          <w:bdr w:val="none" w:sz="0" w:space="0" w:color="auto" w:frame="1"/>
        </w:rPr>
      </w:pPr>
      <w:r>
        <w:rPr>
          <w:rFonts w:ascii="Arial" w:hAnsi="Arial" w:cs="Arial"/>
          <w:sz w:val="36"/>
          <w:szCs w:val="36"/>
          <w:bdr w:val="none" w:sz="0" w:space="0" w:color="auto" w:frame="1"/>
        </w:rPr>
        <w:t>ASD –</w:t>
      </w:r>
      <w:proofErr w:type="gramStart"/>
      <w:r>
        <w:rPr>
          <w:rFonts w:ascii="Arial" w:hAnsi="Arial" w:cs="Arial"/>
          <w:sz w:val="36"/>
          <w:szCs w:val="36"/>
          <w:bdr w:val="none" w:sz="0" w:space="0" w:color="auto" w:frame="1"/>
        </w:rPr>
        <w:t>N  Science</w:t>
      </w:r>
      <w:proofErr w:type="gramEnd"/>
      <w:r>
        <w:rPr>
          <w:rFonts w:ascii="Arial" w:hAnsi="Arial" w:cs="Arial"/>
          <w:sz w:val="36"/>
          <w:szCs w:val="36"/>
          <w:bdr w:val="none" w:sz="0" w:space="0" w:color="auto" w:frame="1"/>
        </w:rPr>
        <w:t xml:space="preserve"> challenge is also posted</w:t>
      </w:r>
    </w:p>
    <w:p w:rsidR="008248B3" w:rsidRPr="008248B3" w:rsidRDefault="008248B3" w:rsidP="00976142">
      <w:pPr>
        <w:spacing w:after="75" w:line="240" w:lineRule="auto"/>
        <w:textAlignment w:val="baseline"/>
        <w:rPr>
          <w:rFonts w:ascii="Arial" w:hAnsi="Arial" w:cs="Arial"/>
          <w:color w:val="002060"/>
          <w:sz w:val="36"/>
          <w:szCs w:val="36"/>
          <w:bdr w:val="none" w:sz="0" w:space="0" w:color="auto" w:frame="1"/>
        </w:rPr>
      </w:pPr>
    </w:p>
    <w:p w:rsidR="008248B3" w:rsidRDefault="008248B3" w:rsidP="00976142">
      <w:pPr>
        <w:spacing w:after="75" w:line="240" w:lineRule="auto"/>
        <w:textAlignment w:val="baseline"/>
        <w:rPr>
          <w:rFonts w:ascii="Arial" w:hAnsi="Arial" w:cs="Arial"/>
          <w:sz w:val="28"/>
          <w:szCs w:val="28"/>
          <w:bdr w:val="none" w:sz="0" w:space="0" w:color="auto" w:frame="1"/>
        </w:rPr>
      </w:pPr>
    </w:p>
    <w:p w:rsidR="00976142" w:rsidRPr="00976142" w:rsidRDefault="00976142" w:rsidP="00976142">
      <w:pPr>
        <w:spacing w:after="75" w:line="240" w:lineRule="auto"/>
        <w:textAlignment w:val="baseline"/>
        <w:rPr>
          <w:rFonts w:ascii="inherit" w:eastAsia="Times New Roman" w:hAnsi="inherit" w:cs="Times New Roman"/>
          <w:sz w:val="24"/>
          <w:szCs w:val="24"/>
        </w:rPr>
      </w:pPr>
    </w:p>
    <w:p w:rsidR="0017563F" w:rsidRPr="00976142" w:rsidRDefault="00976142">
      <w:pPr>
        <w:rPr>
          <w:sz w:val="48"/>
          <w:szCs w:val="48"/>
        </w:rPr>
      </w:pPr>
      <w:r>
        <w:rPr>
          <w:rFonts w:ascii="Arial" w:hAnsi="Arial" w:cs="Arial"/>
          <w:sz w:val="48"/>
          <w:szCs w:val="48"/>
          <w:bdr w:val="none" w:sz="0" w:space="0" w:color="auto" w:frame="1"/>
        </w:rPr>
        <w:t xml:space="preserve">          </w:t>
      </w:r>
    </w:p>
    <w:sectPr w:rsidR="0017563F" w:rsidRPr="0097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42"/>
    <w:rsid w:val="0017563F"/>
    <w:rsid w:val="008248B3"/>
    <w:rsid w:val="00855718"/>
    <w:rsid w:val="0097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E133"/>
  <w15:chartTrackingRefBased/>
  <w15:docId w15:val="{9EA69CDB-7EEB-4D03-807E-EADC7318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1378">
      <w:bodyDiv w:val="1"/>
      <w:marLeft w:val="0"/>
      <w:marRight w:val="0"/>
      <w:marTop w:val="0"/>
      <w:marBottom w:val="0"/>
      <w:divBdr>
        <w:top w:val="none" w:sz="0" w:space="0" w:color="auto"/>
        <w:left w:val="none" w:sz="0" w:space="0" w:color="auto"/>
        <w:bottom w:val="none" w:sz="0" w:space="0" w:color="auto"/>
        <w:right w:val="none" w:sz="0" w:space="0" w:color="auto"/>
      </w:divBdr>
      <w:divsChild>
        <w:div w:id="1380400784">
          <w:marLeft w:val="0"/>
          <w:marRight w:val="0"/>
          <w:marTop w:val="0"/>
          <w:marBottom w:val="0"/>
          <w:divBdr>
            <w:top w:val="none" w:sz="0" w:space="0" w:color="auto"/>
            <w:left w:val="none" w:sz="0" w:space="0" w:color="auto"/>
            <w:bottom w:val="none" w:sz="0" w:space="0" w:color="auto"/>
            <w:right w:val="none" w:sz="0" w:space="0" w:color="auto"/>
          </w:divBdr>
          <w:divsChild>
            <w:div w:id="682706709">
              <w:marLeft w:val="0"/>
              <w:marRight w:val="0"/>
              <w:marTop w:val="75"/>
              <w:marBottom w:val="75"/>
              <w:divBdr>
                <w:top w:val="none" w:sz="0" w:space="0" w:color="auto"/>
                <w:left w:val="none" w:sz="0" w:space="0" w:color="auto"/>
                <w:bottom w:val="none" w:sz="0" w:space="0" w:color="auto"/>
                <w:right w:val="none" w:sz="0" w:space="0" w:color="auto"/>
              </w:divBdr>
              <w:divsChild>
                <w:div w:id="164514368">
                  <w:marLeft w:val="0"/>
                  <w:marRight w:val="0"/>
                  <w:marTop w:val="0"/>
                  <w:marBottom w:val="0"/>
                  <w:divBdr>
                    <w:top w:val="none" w:sz="0" w:space="0" w:color="auto"/>
                    <w:left w:val="none" w:sz="0" w:space="0" w:color="auto"/>
                    <w:bottom w:val="none" w:sz="0" w:space="0" w:color="auto"/>
                    <w:right w:val="none" w:sz="0" w:space="0" w:color="auto"/>
                  </w:divBdr>
                </w:div>
              </w:divsChild>
            </w:div>
            <w:div w:id="1926524738">
              <w:marLeft w:val="0"/>
              <w:marRight w:val="0"/>
              <w:marTop w:val="75"/>
              <w:marBottom w:val="75"/>
              <w:divBdr>
                <w:top w:val="none" w:sz="0" w:space="0" w:color="auto"/>
                <w:left w:val="none" w:sz="0" w:space="0" w:color="auto"/>
                <w:bottom w:val="none" w:sz="0" w:space="0" w:color="auto"/>
                <w:right w:val="none" w:sz="0" w:space="0" w:color="auto"/>
              </w:divBdr>
              <w:divsChild>
                <w:div w:id="3277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5265">
          <w:marLeft w:val="0"/>
          <w:marRight w:val="0"/>
          <w:marTop w:val="0"/>
          <w:marBottom w:val="0"/>
          <w:divBdr>
            <w:top w:val="none" w:sz="0" w:space="0" w:color="auto"/>
            <w:left w:val="none" w:sz="0" w:space="0" w:color="auto"/>
            <w:bottom w:val="none" w:sz="0" w:space="0" w:color="auto"/>
            <w:right w:val="none" w:sz="0" w:space="0" w:color="auto"/>
          </w:divBdr>
          <w:divsChild>
            <w:div w:id="821191688">
              <w:marLeft w:val="0"/>
              <w:marRight w:val="0"/>
              <w:marTop w:val="0"/>
              <w:marBottom w:val="0"/>
              <w:divBdr>
                <w:top w:val="none" w:sz="0" w:space="0" w:color="auto"/>
                <w:left w:val="none" w:sz="0" w:space="0" w:color="auto"/>
                <w:bottom w:val="none" w:sz="0" w:space="0" w:color="auto"/>
                <w:right w:val="none" w:sz="0" w:space="0" w:color="auto"/>
              </w:divBdr>
              <w:divsChild>
                <w:div w:id="1931546963">
                  <w:marLeft w:val="0"/>
                  <w:marRight w:val="0"/>
                  <w:marTop w:val="0"/>
                  <w:marBottom w:val="0"/>
                  <w:divBdr>
                    <w:top w:val="none" w:sz="0" w:space="0" w:color="auto"/>
                    <w:left w:val="none" w:sz="0" w:space="0" w:color="auto"/>
                    <w:bottom w:val="none" w:sz="0" w:space="0" w:color="auto"/>
                    <w:right w:val="none" w:sz="0" w:space="0" w:color="auto"/>
                  </w:divBdr>
                  <w:divsChild>
                    <w:div w:id="829365189">
                      <w:marLeft w:val="0"/>
                      <w:marRight w:val="0"/>
                      <w:marTop w:val="0"/>
                      <w:marBottom w:val="0"/>
                      <w:divBdr>
                        <w:top w:val="none" w:sz="0" w:space="0" w:color="auto"/>
                        <w:left w:val="none" w:sz="0" w:space="0" w:color="auto"/>
                        <w:bottom w:val="none" w:sz="0" w:space="0" w:color="auto"/>
                        <w:right w:val="none" w:sz="0" w:space="0" w:color="auto"/>
                      </w:divBdr>
                      <w:divsChild>
                        <w:div w:id="1044913663">
                          <w:marLeft w:val="0"/>
                          <w:marRight w:val="0"/>
                          <w:marTop w:val="0"/>
                          <w:marBottom w:val="0"/>
                          <w:divBdr>
                            <w:top w:val="none" w:sz="0" w:space="0" w:color="auto"/>
                            <w:left w:val="none" w:sz="0" w:space="0" w:color="auto"/>
                            <w:bottom w:val="none" w:sz="0" w:space="0" w:color="auto"/>
                            <w:right w:val="none" w:sz="0" w:space="0" w:color="auto"/>
                          </w:divBdr>
                        </w:div>
                        <w:div w:id="1203247244">
                          <w:marLeft w:val="0"/>
                          <w:marRight w:val="0"/>
                          <w:marTop w:val="0"/>
                          <w:marBottom w:val="0"/>
                          <w:divBdr>
                            <w:top w:val="none" w:sz="0" w:space="0" w:color="auto"/>
                            <w:left w:val="none" w:sz="0" w:space="0" w:color="auto"/>
                            <w:bottom w:val="none" w:sz="0" w:space="0" w:color="auto"/>
                            <w:right w:val="none" w:sz="0" w:space="0" w:color="auto"/>
                          </w:divBdr>
                        </w:div>
                        <w:div w:id="13051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Chris (ASD-N)</dc:creator>
  <cp:keywords/>
  <dc:description/>
  <cp:lastModifiedBy>Ross, Chris (ASD-N)</cp:lastModifiedBy>
  <cp:revision>4</cp:revision>
  <dcterms:created xsi:type="dcterms:W3CDTF">2020-05-14T05:47:00Z</dcterms:created>
  <dcterms:modified xsi:type="dcterms:W3CDTF">2020-05-14T06:07:00Z</dcterms:modified>
</cp:coreProperties>
</file>