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3E031" w14:textId="6EBDF5F3" w:rsidR="00310E45" w:rsidRDefault="006749C9" w:rsidP="00310E45">
      <w:pPr>
        <w:jc w:val="center"/>
        <w:rPr>
          <w:rFonts w:ascii="Dreaming Outloud Pro" w:hAnsi="Dreaming Outloud Pro" w:cs="Dreaming Outloud Pro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792AE3" wp14:editId="375D96D4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1704975" cy="1978660"/>
            <wp:effectExtent l="0" t="0" r="0" b="2540"/>
            <wp:wrapTight wrapText="bothSides">
              <wp:wrapPolygon edited="0">
                <wp:start x="0" y="0"/>
                <wp:lineTo x="0" y="21420"/>
                <wp:lineTo x="21238" y="21420"/>
                <wp:lineTo x="21238" y="0"/>
                <wp:lineTo x="0" y="0"/>
              </wp:wrapPolygon>
            </wp:wrapTight>
            <wp:docPr id="1567034002" name="Picture 1" descr="A cartoon of a child with her arms up next to a pumpk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7034002" name="Picture 1" descr="A cartoon of a child with her arms up next to a pumpk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024" cy="19822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BE22C" w14:textId="79CDFF09" w:rsidR="006E2654" w:rsidRDefault="006E2654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 xml:space="preserve">What We’ve Been Up To! </w:t>
      </w:r>
    </w:p>
    <w:p w14:paraId="010F3BAF" w14:textId="7B51C5AD" w:rsidR="006E2654" w:rsidRDefault="006E2654" w:rsidP="00310E45">
      <w:pPr>
        <w:jc w:val="center"/>
        <w:rPr>
          <w:rFonts w:ascii="Dreaming Outloud Pro" w:hAnsi="Dreaming Outloud Pro" w:cs="Dreaming Outloud Pro"/>
          <w:b/>
          <w:bCs/>
          <w:sz w:val="52"/>
          <w:szCs w:val="52"/>
        </w:rPr>
      </w:pPr>
      <w:r>
        <w:rPr>
          <w:rFonts w:ascii="Dreaming Outloud Pro" w:hAnsi="Dreaming Outloud Pro" w:cs="Dreaming Outloud Pro"/>
          <w:b/>
          <w:bCs/>
          <w:sz w:val="52"/>
          <w:szCs w:val="52"/>
        </w:rPr>
        <w:t>October 16</w:t>
      </w:r>
      <w:r w:rsidRPr="006E2654">
        <w:rPr>
          <w:rFonts w:ascii="Dreaming Outloud Pro" w:hAnsi="Dreaming Outloud Pro" w:cs="Dreaming Outloud Pro"/>
          <w:b/>
          <w:bCs/>
          <w:sz w:val="52"/>
          <w:szCs w:val="52"/>
          <w:vertAlign w:val="superscript"/>
        </w:rPr>
        <w:t>th</w:t>
      </w:r>
    </w:p>
    <w:p w14:paraId="17D17468" w14:textId="77777777" w:rsidR="00DB73C9" w:rsidRDefault="00DB73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2779BA2" w14:textId="77777777" w:rsidR="006749C9" w:rsidRDefault="006749C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7D3FADFC" w14:textId="4B0AA563" w:rsidR="00E56819" w:rsidRPr="00BA1D7B" w:rsidRDefault="00012A87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Language Arts we have been working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>on</w:t>
      </w:r>
      <w:r w:rsidR="00310E45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phonemic awareness activities (understanding that words are made up of individual sounds) with emphasis on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rhyming, segmenting, and blending two </w:t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 xml:space="preserve">syllable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words, and reviewing letter names and sounds. During writing time, we</w:t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>’ve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been working on </w:t>
      </w:r>
      <w:r w:rsidR="00FB6063">
        <w:rPr>
          <w:rFonts w:ascii="Dreaming Outloud Pro" w:hAnsi="Dreaming Outloud Pro" w:cs="Dreaming Outloud Pro"/>
          <w:b/>
          <w:bCs/>
          <w:sz w:val="28"/>
          <w:szCs w:val="28"/>
        </w:rPr>
        <w:t xml:space="preserve">choosing an idea quickly,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using proper spacing </w:t>
      </w:r>
      <w:r w:rsidR="006749C9">
        <w:rPr>
          <w:rFonts w:ascii="Dreaming Outloud Pro" w:hAnsi="Dreaming Outloud Pro" w:cs="Dreaming Outloud Pro"/>
          <w:b/>
          <w:bCs/>
          <w:sz w:val="28"/>
          <w:szCs w:val="28"/>
        </w:rPr>
        <w:t xml:space="preserve">between words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and stretching unknown words and recording sounds </w:t>
      </w:r>
      <w:r w:rsidR="00FB6063">
        <w:rPr>
          <w:rFonts w:ascii="Dreaming Outloud Pro" w:hAnsi="Dreaming Outloud Pro" w:cs="Dreaming Outloud Pro"/>
          <w:b/>
          <w:bCs/>
          <w:sz w:val="28"/>
          <w:szCs w:val="28"/>
        </w:rPr>
        <w:t>heard.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DA27A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741BAE49" w14:textId="77777777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0CAA2FB0" w14:textId="15DCDDD5" w:rsidR="00E56819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Math,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>Gr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ade </w:t>
      </w:r>
      <w:r w:rsidR="00E56819"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1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students </w:t>
      </w:r>
      <w:r w:rsidR="00FB6063">
        <w:rPr>
          <w:rFonts w:ascii="Dreaming Outloud Pro" w:hAnsi="Dreaming Outloud Pro" w:cs="Dreaming Outloud Pro"/>
          <w:b/>
          <w:bCs/>
          <w:sz w:val="28"/>
          <w:szCs w:val="28"/>
        </w:rPr>
        <w:t xml:space="preserve">recently wrapped up a unit on repeating patterns and over the last week they have been 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working on </w:t>
      </w:r>
      <w:r w:rsidR="00FB6063">
        <w:rPr>
          <w:rFonts w:ascii="Dreaming Outloud Pro" w:hAnsi="Dreaming Outloud Pro" w:cs="Dreaming Outloud Pro"/>
          <w:b/>
          <w:bCs/>
          <w:sz w:val="28"/>
          <w:szCs w:val="28"/>
        </w:rPr>
        <w:t xml:space="preserve">counting forwards and backwards from 20 starting and ending at </w:t>
      </w:r>
      <w:r w:rsidR="00FD0734">
        <w:rPr>
          <w:rFonts w:ascii="Dreaming Outloud Pro" w:hAnsi="Dreaming Outloud Pro" w:cs="Dreaming Outloud Pro"/>
          <w:b/>
          <w:bCs/>
          <w:sz w:val="28"/>
          <w:szCs w:val="28"/>
        </w:rPr>
        <w:t xml:space="preserve">different </w:t>
      </w:r>
      <w:r w:rsidR="00FB6063">
        <w:rPr>
          <w:rFonts w:ascii="Dreaming Outloud Pro" w:hAnsi="Dreaming Outloud Pro" w:cs="Dreaming Outloud Pro"/>
          <w:b/>
          <w:bCs/>
          <w:sz w:val="28"/>
          <w:szCs w:val="28"/>
        </w:rPr>
        <w:t xml:space="preserve">numbers. </w:t>
      </w: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Grade 2 students </w:t>
      </w:r>
      <w:r w:rsidR="00FD0734">
        <w:rPr>
          <w:rFonts w:ascii="Dreaming Outloud Pro" w:hAnsi="Dreaming Outloud Pro" w:cs="Dreaming Outloud Pro"/>
          <w:b/>
          <w:bCs/>
          <w:sz w:val="28"/>
          <w:szCs w:val="28"/>
        </w:rPr>
        <w:t>have been working o</w:t>
      </w:r>
      <w:r w:rsidR="00FB6063">
        <w:rPr>
          <w:rFonts w:ascii="Dreaming Outloud Pro" w:hAnsi="Dreaming Outloud Pro" w:cs="Dreaming Outloud Pro"/>
          <w:b/>
          <w:bCs/>
          <w:sz w:val="28"/>
          <w:szCs w:val="28"/>
        </w:rPr>
        <w:t xml:space="preserve">n identifying, </w:t>
      </w:r>
      <w:proofErr w:type="gramStart"/>
      <w:r w:rsidR="00FB6063">
        <w:rPr>
          <w:rFonts w:ascii="Dreaming Outloud Pro" w:hAnsi="Dreaming Outloud Pro" w:cs="Dreaming Outloud Pro"/>
          <w:b/>
          <w:bCs/>
          <w:sz w:val="28"/>
          <w:szCs w:val="28"/>
        </w:rPr>
        <w:t>creating</w:t>
      </w:r>
      <w:proofErr w:type="gramEnd"/>
      <w:r w:rsidR="00FB6063">
        <w:rPr>
          <w:rFonts w:ascii="Dreaming Outloud Pro" w:hAnsi="Dreaming Outloud Pro" w:cs="Dreaming Outloud Pro"/>
          <w:b/>
          <w:bCs/>
          <w:sz w:val="28"/>
          <w:szCs w:val="28"/>
        </w:rPr>
        <w:t xml:space="preserve"> and extending increasing/growing patterns. </w:t>
      </w:r>
    </w:p>
    <w:p w14:paraId="590BFA35" w14:textId="3B8AA0B1" w:rsidR="00E56819" w:rsidRPr="00BA1D7B" w:rsidRDefault="00E56819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0436D2F" w14:textId="6EFE8A6F" w:rsidR="00E56819" w:rsidRPr="00BA1D7B" w:rsidRDefault="006E2654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In recent weeks during </w:t>
      </w:r>
      <w:r w:rsidR="00FB6063">
        <w:rPr>
          <w:rFonts w:ascii="Dreaming Outloud Pro" w:hAnsi="Dreaming Outloud Pro" w:cs="Dreaming Outloud Pro"/>
          <w:b/>
          <w:bCs/>
          <w:sz w:val="28"/>
          <w:szCs w:val="28"/>
        </w:rPr>
        <w:t>E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xploratory </w:t>
      </w:r>
      <w:r w:rsidR="00FB6063">
        <w:rPr>
          <w:rFonts w:ascii="Dreaming Outloud Pro" w:hAnsi="Dreaming Outloud Pro" w:cs="Dreaming Outloud Pro"/>
          <w:b/>
          <w:bCs/>
          <w:sz w:val="28"/>
          <w:szCs w:val="28"/>
        </w:rPr>
        <w:t>time,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we’ve learned about Fire Safety at home and school, and we’ve d</w:t>
      </w:r>
      <w:r w:rsidR="00012A87">
        <w:rPr>
          <w:rFonts w:ascii="Dreaming Outloud Pro" w:hAnsi="Dreaming Outloud Pro" w:cs="Dreaming Outloud Pro"/>
          <w:b/>
          <w:bCs/>
          <w:sz w:val="28"/>
          <w:szCs w:val="28"/>
        </w:rPr>
        <w:t xml:space="preserve">iscussed being thankful and showing gratitude.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>As well, we have had a few sessions of Roots of Empathy. Baby Annie has come once to visit</w:t>
      </w:r>
      <w:r w:rsidR="006749C9">
        <w:rPr>
          <w:rFonts w:ascii="Dreaming Outloud Pro" w:hAnsi="Dreaming Outloud Pro" w:cs="Dreaming Outloud Pro"/>
          <w:b/>
          <w:bCs/>
          <w:sz w:val="28"/>
          <w:szCs w:val="28"/>
        </w:rPr>
        <w:t xml:space="preserve"> us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. </w:t>
      </w:r>
      <w:r w:rsidR="00FB6063">
        <w:rPr>
          <w:rFonts w:ascii="Dreaming Outloud Pro" w:hAnsi="Dreaming Outloud Pro" w:cs="Dreaming Outloud Pro"/>
          <w:b/>
          <w:bCs/>
          <w:sz w:val="28"/>
          <w:szCs w:val="28"/>
        </w:rPr>
        <w:t xml:space="preserve">Her visit was by far one of our favorites things that has happened over the last few weeks. She comes again this week! </w:t>
      </w:r>
      <w:r w:rsidR="00FB6063" w:rsidRPr="00FB6063">
        <w:rPr>
          <mc:AlternateContent>
            <mc:Choice Requires="w16se">
              <w:rFonts w:ascii="Dreaming Outloud Pro" w:hAnsi="Dreaming Outloud Pro" w:cs="Dreaming Outloud Pro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FB6063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</w:t>
      </w:r>
    </w:p>
    <w:p w14:paraId="0E11CDAA" w14:textId="0D2CEF40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47AFC98D" w14:textId="262593F0" w:rsidR="00BA1D7B" w:rsidRPr="00BA1D7B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>A few reminders:</w:t>
      </w:r>
    </w:p>
    <w:p w14:paraId="29E5DEB8" w14:textId="77777777" w:rsidR="006E2654" w:rsidRDefault="00BA1D7B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11516C">
        <w:rPr>
          <w:rFonts w:ascii="Dreaming Outloud Pro" w:hAnsi="Dreaming Outloud Pro" w:cs="Dreaming Outloud Pro"/>
          <w:b/>
          <w:bCs/>
          <w:sz w:val="28"/>
          <w:szCs w:val="28"/>
        </w:rPr>
        <w:t>_</w:t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>October 30</w:t>
      </w:r>
      <w:r w:rsidR="006E2654" w:rsidRPr="006E2654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th</w:t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 xml:space="preserve"> Orange and Black Day</w:t>
      </w:r>
    </w:p>
    <w:p w14:paraId="0AA9328F" w14:textId="65DE35B2" w:rsidR="00BA1D7B" w:rsidRDefault="006E2654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-October 31</w:t>
      </w:r>
      <w:r w:rsidRPr="006E2654">
        <w:rPr>
          <w:rFonts w:ascii="Dreaming Outloud Pro" w:hAnsi="Dreaming Outloud Pro" w:cs="Dreaming Outloud Pro"/>
          <w:b/>
          <w:bCs/>
          <w:sz w:val="28"/>
          <w:szCs w:val="28"/>
          <w:vertAlign w:val="superscript"/>
        </w:rPr>
        <w:t>st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Costumes and Pumpkin Carving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12C81DFA" w14:textId="77777777" w:rsidR="006749C9" w:rsidRDefault="006749C9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</w:p>
    <w:p w14:paraId="5DE194F8" w14:textId="6D248AFE" w:rsidR="006749C9" w:rsidRDefault="006749C9" w:rsidP="006E2654">
      <w:pPr>
        <w:ind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>If any time you have any questions or concerns, please don’t hesitate to reach out. You can reach me either by phone (778-6080) or by email (</w:t>
      </w:r>
      <w:hyperlink r:id="rId5" w:history="1">
        <w:r w:rsidRPr="0054311A">
          <w:rPr>
            <w:rStyle w:val="Hyperlink"/>
            <w:rFonts w:ascii="Dreaming Outloud Pro" w:hAnsi="Dreaming Outloud Pro" w:cs="Dreaming Outloud Pro"/>
            <w:b/>
            <w:bCs/>
            <w:sz w:val="28"/>
            <w:szCs w:val="28"/>
          </w:rPr>
          <w:t>jodi.sobey@nbed.nb.ca</w:t>
        </w:r>
      </w:hyperlink>
      <w:r>
        <w:rPr>
          <w:rFonts w:ascii="Dreaming Outloud Pro" w:hAnsi="Dreaming Outloud Pro" w:cs="Dreaming Outloud Pro"/>
          <w:b/>
          <w:bCs/>
          <w:sz w:val="28"/>
          <w:szCs w:val="28"/>
        </w:rPr>
        <w:t>)!</w:t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3CC13806" w14:textId="321CC72F" w:rsidR="006749C9" w:rsidRPr="00BA1D7B" w:rsidRDefault="006749C9" w:rsidP="006749C9">
      <w:pPr>
        <w:ind w:left="7920" w:firstLine="720"/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</w:p>
    <w:p w14:paraId="43CC2465" w14:textId="3611B95D" w:rsidR="00E56819" w:rsidRPr="00BA1D7B" w:rsidRDefault="00BA1D7B" w:rsidP="006E2654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lastRenderedPageBreak/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6E2654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>
        <w:rPr>
          <w:rFonts w:ascii="Dreaming Outloud Pro" w:hAnsi="Dreaming Outloud Pro" w:cs="Dreaming Outloud Pro"/>
          <w:b/>
          <w:bCs/>
          <w:sz w:val="28"/>
          <w:szCs w:val="28"/>
        </w:rPr>
        <w:t xml:space="preserve">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   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    </w:t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</w:r>
      <w:r w:rsidR="00830806">
        <w:rPr>
          <w:rFonts w:ascii="Dreaming Outloud Pro" w:hAnsi="Dreaming Outloud Pro" w:cs="Dreaming Outloud Pro"/>
          <w:b/>
          <w:bCs/>
          <w:sz w:val="28"/>
          <w:szCs w:val="28"/>
        </w:rPr>
        <w:tab/>
        <w:t xml:space="preserve"> </w:t>
      </w:r>
    </w:p>
    <w:p w14:paraId="6F2FE29F" w14:textId="3BB2D365" w:rsidR="00E56819" w:rsidRPr="00BA1D7B" w:rsidRDefault="00830806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>
        <w:rPr>
          <w:rFonts w:ascii="Dreaming Outloud Pro" w:hAnsi="Dreaming Outloud Pro" w:cs="Dreaming Outloud Pro"/>
          <w:b/>
          <w:bCs/>
          <w:sz w:val="28"/>
          <w:szCs w:val="28"/>
        </w:rPr>
        <w:tab/>
      </w:r>
    </w:p>
    <w:p w14:paraId="16533D78" w14:textId="3214FCF7" w:rsidR="00310E45" w:rsidRPr="00BA1D7B" w:rsidRDefault="00310E45" w:rsidP="00310E45">
      <w:pPr>
        <w:rPr>
          <w:rFonts w:ascii="Dreaming Outloud Pro" w:hAnsi="Dreaming Outloud Pro" w:cs="Dreaming Outloud Pro"/>
          <w:b/>
          <w:bCs/>
          <w:sz w:val="28"/>
          <w:szCs w:val="28"/>
        </w:rPr>
      </w:pPr>
      <w:r w:rsidRPr="00BA1D7B">
        <w:rPr>
          <w:rFonts w:ascii="Dreaming Outloud Pro" w:hAnsi="Dreaming Outloud Pro" w:cs="Dreaming Outloud Pro"/>
          <w:b/>
          <w:bCs/>
          <w:sz w:val="28"/>
          <w:szCs w:val="28"/>
        </w:rPr>
        <w:t xml:space="preserve">  </w:t>
      </w:r>
    </w:p>
    <w:p w14:paraId="5A5893C1" w14:textId="77777777" w:rsidR="00310E45" w:rsidRPr="00BA1D7B" w:rsidRDefault="00310E45" w:rsidP="00310E45">
      <w:pPr>
        <w:jc w:val="center"/>
        <w:rPr>
          <w:sz w:val="28"/>
          <w:szCs w:val="28"/>
        </w:rPr>
      </w:pPr>
    </w:p>
    <w:p w14:paraId="03A2488A" w14:textId="77777777" w:rsidR="00BA1D7B" w:rsidRPr="00BA1D7B" w:rsidRDefault="00BA1D7B">
      <w:pPr>
        <w:jc w:val="center"/>
        <w:rPr>
          <w:sz w:val="28"/>
          <w:szCs w:val="28"/>
        </w:rPr>
      </w:pPr>
    </w:p>
    <w:sectPr w:rsidR="00BA1D7B" w:rsidRPr="00BA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45"/>
    <w:rsid w:val="00012A87"/>
    <w:rsid w:val="0011516C"/>
    <w:rsid w:val="001917E0"/>
    <w:rsid w:val="002F1A53"/>
    <w:rsid w:val="002F6DBA"/>
    <w:rsid w:val="00310E45"/>
    <w:rsid w:val="00324C43"/>
    <w:rsid w:val="00416A33"/>
    <w:rsid w:val="00463C30"/>
    <w:rsid w:val="00491956"/>
    <w:rsid w:val="00565328"/>
    <w:rsid w:val="006749C9"/>
    <w:rsid w:val="006C7CB7"/>
    <w:rsid w:val="006E2654"/>
    <w:rsid w:val="00830806"/>
    <w:rsid w:val="00A508BE"/>
    <w:rsid w:val="00A72F7D"/>
    <w:rsid w:val="00A77221"/>
    <w:rsid w:val="00BA1D7B"/>
    <w:rsid w:val="00C121E8"/>
    <w:rsid w:val="00C24D77"/>
    <w:rsid w:val="00CC3644"/>
    <w:rsid w:val="00DA27A9"/>
    <w:rsid w:val="00DB73C9"/>
    <w:rsid w:val="00E56819"/>
    <w:rsid w:val="00EF5274"/>
    <w:rsid w:val="00F34D7A"/>
    <w:rsid w:val="00FB6063"/>
    <w:rsid w:val="00FD0734"/>
    <w:rsid w:val="00FE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01016"/>
  <w15:chartTrackingRefBased/>
  <w15:docId w15:val="{EDF4BB20-E43C-426F-B4C3-D6711F750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di.sobey@nbed.nb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Sobey, Jodi (ASD-N)</dc:creator>
  <cp:keywords/>
  <dc:description/>
  <cp:lastModifiedBy>Sobey, Jodi (ASD-N)</cp:lastModifiedBy>
  <cp:revision>2</cp:revision>
  <dcterms:created xsi:type="dcterms:W3CDTF">2023-10-15T11:35:00Z</dcterms:created>
  <dcterms:modified xsi:type="dcterms:W3CDTF">2023-10-15T11:35:00Z</dcterms:modified>
</cp:coreProperties>
</file>