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C95D" w14:textId="5357367E" w:rsidR="00AC39A3" w:rsidRDefault="00BB7AD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noProof/>
          <w:sz w:val="32"/>
          <w:szCs w:val="32"/>
        </w:rPr>
        <w:drawing>
          <wp:inline distT="0" distB="0" distL="0" distR="0" wp14:anchorId="7CE14445" wp14:editId="517A13D2">
            <wp:extent cx="5943600" cy="850265"/>
            <wp:effectExtent l="0" t="0" r="0" b="6985"/>
            <wp:docPr id="3" name="Picture 3" descr="A picture containing snack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nack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26A2C" w14:textId="53B8F97B" w:rsidR="00BB7AD8" w:rsidRDefault="00BB7AD8">
      <w:pPr>
        <w:rPr>
          <w:rFonts w:ascii="Ink Free" w:hAnsi="Ink Free"/>
          <w:sz w:val="32"/>
          <w:szCs w:val="32"/>
        </w:rPr>
      </w:pPr>
    </w:p>
    <w:p w14:paraId="3085E997" w14:textId="77777777" w:rsidR="00BB7AD8" w:rsidRDefault="00BB7AD8" w:rsidP="00BB7AD8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11, 2022</w:t>
      </w:r>
    </w:p>
    <w:p w14:paraId="1C5F1150" w14:textId="7736CFDD" w:rsidR="00BB7AD8" w:rsidRDefault="00BB7AD8" w:rsidP="00BB7AD8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Three Math</w:t>
      </w:r>
    </w:p>
    <w:p w14:paraId="0627DA2C" w14:textId="77777777" w:rsidR="00BB7AD8" w:rsidRDefault="00BB7AD8" w:rsidP="00BB7AD8">
      <w:pPr>
        <w:spacing w:after="0"/>
        <w:rPr>
          <w:rFonts w:ascii="Ink Free" w:hAnsi="Ink Free"/>
          <w:sz w:val="32"/>
          <w:szCs w:val="32"/>
        </w:rPr>
      </w:pPr>
    </w:p>
    <w:p w14:paraId="41E96EA0" w14:textId="77777777" w:rsidR="00BB7AD8" w:rsidRDefault="00BB7AD8" w:rsidP="00BB7AD8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Tuesday boys and girls!!</w:t>
      </w:r>
    </w:p>
    <w:p w14:paraId="3345C326" w14:textId="77777777" w:rsidR="00BB7AD8" w:rsidRDefault="00BB7AD8" w:rsidP="00BB7AD8">
      <w:pPr>
        <w:spacing w:after="0"/>
        <w:rPr>
          <w:rFonts w:ascii="Ink Free" w:hAnsi="Ink Free"/>
          <w:sz w:val="32"/>
          <w:szCs w:val="32"/>
        </w:rPr>
      </w:pPr>
    </w:p>
    <w:p w14:paraId="165C462D" w14:textId="59DA1E15" w:rsidR="00BB7AD8" w:rsidRDefault="00BB7AD8" w:rsidP="00BB7AD8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that you all had a wonderful holiday season with your families!  I can’t believe it is 2022!  Please check back here daily for activities and links and more directions on what to do with your learning packages!</w:t>
      </w:r>
    </w:p>
    <w:p w14:paraId="1FC0F37B" w14:textId="48498615" w:rsidR="006E4D97" w:rsidRDefault="006E4D97" w:rsidP="00BB7AD8">
      <w:pPr>
        <w:spacing w:after="0"/>
        <w:rPr>
          <w:rFonts w:ascii="Ink Free" w:hAnsi="Ink Free"/>
          <w:sz w:val="32"/>
          <w:szCs w:val="32"/>
        </w:rPr>
      </w:pPr>
    </w:p>
    <w:p w14:paraId="74EA1978" w14:textId="139A0243" w:rsidR="006E4D97" w:rsidRDefault="006E4D97" w:rsidP="006E4D97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 w:rsidRPr="00BA4EF0">
        <w:rPr>
          <w:rFonts w:ascii="Ink Free" w:hAnsi="Ink Free"/>
          <w:sz w:val="32"/>
          <w:szCs w:val="32"/>
        </w:rPr>
        <w:t xml:space="preserve">Use the picture below. Figure out how many items you can buy with your $10.  The </w:t>
      </w:r>
      <w:r>
        <w:rPr>
          <w:rFonts w:ascii="Ink Free" w:hAnsi="Ink Free"/>
          <w:sz w:val="32"/>
          <w:szCs w:val="32"/>
        </w:rPr>
        <w:t>robots</w:t>
      </w:r>
      <w:r w:rsidRPr="00BA4EF0">
        <w:rPr>
          <w:rFonts w:ascii="Ink Free" w:hAnsi="Ink Free"/>
          <w:sz w:val="32"/>
          <w:szCs w:val="32"/>
        </w:rPr>
        <w:t xml:space="preserve"> are $1, </w:t>
      </w:r>
      <w:r>
        <w:rPr>
          <w:rFonts w:ascii="Ink Free" w:hAnsi="Ink Free"/>
          <w:sz w:val="32"/>
          <w:szCs w:val="32"/>
        </w:rPr>
        <w:t>the scarves</w:t>
      </w:r>
      <w:r w:rsidRPr="00BA4EF0">
        <w:rPr>
          <w:rFonts w:ascii="Ink Free" w:hAnsi="Ink Free"/>
          <w:sz w:val="32"/>
          <w:szCs w:val="32"/>
        </w:rPr>
        <w:t xml:space="preserve"> are </w:t>
      </w:r>
      <w:r w:rsidR="00175338" w:rsidRPr="00BA4EF0">
        <w:rPr>
          <w:rFonts w:ascii="Ink Free" w:hAnsi="Ink Free"/>
          <w:sz w:val="32"/>
          <w:szCs w:val="32"/>
        </w:rPr>
        <w:t>$2,</w:t>
      </w:r>
      <w:r>
        <w:rPr>
          <w:rFonts w:ascii="Ink Free" w:hAnsi="Ink Free"/>
          <w:sz w:val="32"/>
          <w:szCs w:val="32"/>
        </w:rPr>
        <w:t xml:space="preserve"> and the sleds are 25 cents</w:t>
      </w:r>
      <w:r w:rsidRPr="00BA4EF0">
        <w:rPr>
          <w:rFonts w:ascii="Ink Free" w:hAnsi="Ink Free"/>
          <w:sz w:val="32"/>
          <w:szCs w:val="32"/>
        </w:rPr>
        <w:t>.  You can buy all of one item or a mixture of</w:t>
      </w:r>
      <w:r>
        <w:rPr>
          <w:rFonts w:ascii="Ink Free" w:hAnsi="Ink Free"/>
          <w:sz w:val="32"/>
          <w:szCs w:val="32"/>
        </w:rPr>
        <w:t xml:space="preserve"> all three</w:t>
      </w:r>
      <w:r w:rsidRPr="00BA4EF0">
        <w:rPr>
          <w:rFonts w:ascii="Ink Free" w:hAnsi="Ink Free"/>
          <w:sz w:val="32"/>
          <w:szCs w:val="32"/>
        </w:rPr>
        <w:t>.  Find at least two different ways to spend your $10.</w:t>
      </w:r>
    </w:p>
    <w:p w14:paraId="104260C4" w14:textId="5D86FEE4" w:rsidR="006E4D97" w:rsidRDefault="006E4D97" w:rsidP="00BB7AD8">
      <w:pPr>
        <w:spacing w:after="0"/>
        <w:rPr>
          <w:rFonts w:ascii="Ink Free" w:hAnsi="Ink Free"/>
          <w:sz w:val="32"/>
          <w:szCs w:val="32"/>
        </w:rPr>
      </w:pPr>
    </w:p>
    <w:p w14:paraId="1EED59CE" w14:textId="77777777" w:rsidR="006E4D97" w:rsidRDefault="006E4D97" w:rsidP="00BB7AD8">
      <w:pPr>
        <w:spacing w:after="0"/>
        <w:rPr>
          <w:rFonts w:ascii="Ink Free" w:hAnsi="Ink Free"/>
          <w:sz w:val="32"/>
          <w:szCs w:val="32"/>
        </w:rPr>
      </w:pPr>
    </w:p>
    <w:p w14:paraId="7A47D366" w14:textId="7F53A554" w:rsidR="00BB7AD8" w:rsidRDefault="006E4D97">
      <w:pPr>
        <w:rPr>
          <w:rFonts w:ascii="Ink Free" w:hAnsi="Ink Free"/>
          <w:sz w:val="32"/>
          <w:szCs w:val="32"/>
        </w:rPr>
      </w:pPr>
      <w:r w:rsidRPr="006E4D97">
        <w:rPr>
          <w:rFonts w:ascii="Ink Free" w:hAnsi="Ink Free"/>
          <w:noProof/>
          <w:sz w:val="32"/>
          <w:szCs w:val="32"/>
        </w:rPr>
        <w:drawing>
          <wp:inline distT="0" distB="0" distL="0" distR="0" wp14:anchorId="46FA81B9" wp14:editId="67B07405">
            <wp:extent cx="5943600" cy="23812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C3BC4" w14:textId="6CF6A38E" w:rsidR="00BB7AD8" w:rsidRDefault="00EB2A88" w:rsidP="00EB2A88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lastRenderedPageBreak/>
        <w:t>Play Dreambox for 20-25 minutes.</w:t>
      </w:r>
    </w:p>
    <w:p w14:paraId="4CED81C9" w14:textId="7481AFF3" w:rsidR="00EB2A88" w:rsidRDefault="00EB2A88" w:rsidP="00EB2A88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Complete one of the activities from the learning package you have at home. The game “Racing for Raindrops” will help you practice both your addition and subtraction </w:t>
      </w:r>
      <w:r w:rsidR="00D41B94">
        <w:rPr>
          <w:rFonts w:ascii="Ink Free" w:hAnsi="Ink Free"/>
          <w:sz w:val="32"/>
          <w:szCs w:val="32"/>
        </w:rPr>
        <w:t>facts!  Too bad we couldn’t change the raindrops into snowflakes!</w:t>
      </w:r>
    </w:p>
    <w:p w14:paraId="2E4804C0" w14:textId="0692883E" w:rsidR="00D41B94" w:rsidRDefault="00D41B94" w:rsidP="00D41B94">
      <w:pPr>
        <w:rPr>
          <w:rFonts w:ascii="Ink Free" w:hAnsi="Ink Free"/>
          <w:sz w:val="32"/>
          <w:szCs w:val="32"/>
        </w:rPr>
      </w:pPr>
    </w:p>
    <w:p w14:paraId="3E81730A" w14:textId="0727092C" w:rsidR="00D41B94" w:rsidRDefault="00D41B94" w:rsidP="00D41B94">
      <w:pPr>
        <w:rPr>
          <w:rFonts w:ascii="Ink Free" w:hAnsi="Ink Free"/>
          <w:sz w:val="32"/>
          <w:szCs w:val="32"/>
        </w:rPr>
      </w:pPr>
    </w:p>
    <w:p w14:paraId="7F979BD8" w14:textId="5FCE4123" w:rsidR="00D41B94" w:rsidRDefault="00D41B94" w:rsidP="00D41B94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Have a great day!</w:t>
      </w:r>
    </w:p>
    <w:p w14:paraId="06A5C67E" w14:textId="0109315A" w:rsidR="00D41B94" w:rsidRDefault="00D41B94" w:rsidP="00D41B94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Love, Mrs. Newman</w:t>
      </w:r>
    </w:p>
    <w:p w14:paraId="7A156AA7" w14:textId="22A98533" w:rsidR="00D41B94" w:rsidRDefault="00D41B94" w:rsidP="00D41B94">
      <w:pPr>
        <w:rPr>
          <w:rFonts w:ascii="Ink Free" w:hAnsi="Ink Free"/>
          <w:sz w:val="32"/>
          <w:szCs w:val="32"/>
        </w:rPr>
      </w:pPr>
    </w:p>
    <w:p w14:paraId="5C67CB2B" w14:textId="77777777" w:rsidR="00D41B94" w:rsidRPr="00D41B94" w:rsidRDefault="00D41B94" w:rsidP="00D41B94">
      <w:pPr>
        <w:rPr>
          <w:rFonts w:ascii="Ink Free" w:hAnsi="Ink Free"/>
          <w:sz w:val="32"/>
          <w:szCs w:val="32"/>
        </w:rPr>
      </w:pPr>
    </w:p>
    <w:sectPr w:rsidR="00D41B94" w:rsidRPr="00D4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1FC3"/>
    <w:multiLevelType w:val="hybridMultilevel"/>
    <w:tmpl w:val="93E4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5428B"/>
    <w:multiLevelType w:val="hybridMultilevel"/>
    <w:tmpl w:val="18AA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D8"/>
    <w:rsid w:val="00175338"/>
    <w:rsid w:val="006E4D97"/>
    <w:rsid w:val="00AC39A3"/>
    <w:rsid w:val="00BB7AD8"/>
    <w:rsid w:val="00D41B94"/>
    <w:rsid w:val="00E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49A2"/>
  <w15:chartTrackingRefBased/>
  <w15:docId w15:val="{47B92D05-31A9-4445-BB6F-F0E0CFC0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2022-01-09T17:51:00Z</dcterms:created>
  <dcterms:modified xsi:type="dcterms:W3CDTF">2022-01-10T14:36:00Z</dcterms:modified>
</cp:coreProperties>
</file>