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BD95" w14:textId="5FAD1C0D" w:rsidR="00742A11" w:rsidRDefault="00742A11" w:rsidP="00742A11">
      <w:r w:rsidRPr="00742A11">
        <w:drawing>
          <wp:inline distT="0" distB="0" distL="0" distR="0" wp14:anchorId="165A762E" wp14:editId="757DD5DF">
            <wp:extent cx="5943600" cy="257619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A0CB8" w14:textId="7566BB31" w:rsidR="00742A11" w:rsidRDefault="00742A11" w:rsidP="00742A11"/>
    <w:p w14:paraId="01284A87" w14:textId="2E5445B3" w:rsidR="00742A11" w:rsidRDefault="00742A11" w:rsidP="00742A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had an extra short week due to the Easter Monday holiday and Parent Teacher/Professional Learning on Friday!</w:t>
      </w:r>
    </w:p>
    <w:p w14:paraId="62005E1B" w14:textId="7D605417" w:rsidR="00742A11" w:rsidRDefault="00742A11" w:rsidP="00742A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was an exciting few days in Math as we began learning about multiplication!  Our focus at the moment is on the 2 times table.  We are relating it to our addition double facts, and everyone is enjoying the games and activities!</w:t>
      </w:r>
    </w:p>
    <w:p w14:paraId="7386E180" w14:textId="7FE37869" w:rsidR="00742A11" w:rsidRDefault="00742A11" w:rsidP="00742A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literacy we are continuing to learn strategies to help with our reading comprehension activities!  We have also been practicing writing friendly letters!  </w:t>
      </w:r>
    </w:p>
    <w:p w14:paraId="548F5266" w14:textId="0054FB3E" w:rsidR="00742A11" w:rsidRDefault="00742A11" w:rsidP="00742A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continue to work on our informational reports on a New Brunswick animal.  Students are doing a great job learning how to research and put their information together!</w:t>
      </w:r>
    </w:p>
    <w:p w14:paraId="573731F1" w14:textId="260966EA" w:rsidR="00742A11" w:rsidRDefault="00742A11" w:rsidP="00742A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week in Personal Wellness we beg</w:t>
      </w:r>
      <w:r w:rsidR="00BE3416">
        <w:rPr>
          <w:rFonts w:ascii="Comic Sans MS" w:hAnsi="Comic Sans MS"/>
          <w:sz w:val="32"/>
          <w:szCs w:val="32"/>
        </w:rPr>
        <w:t>an learning about where our food comes from!  This will continue next week as well!</w:t>
      </w:r>
    </w:p>
    <w:p w14:paraId="7202BC4A" w14:textId="1027CD6C" w:rsidR="00742A11" w:rsidRPr="00742A11" w:rsidRDefault="00742A11" w:rsidP="00742A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sectPr w:rsidR="00742A11" w:rsidRPr="0074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11"/>
    <w:rsid w:val="00742A11"/>
    <w:rsid w:val="009A6229"/>
    <w:rsid w:val="00B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2FA5"/>
  <w15:chartTrackingRefBased/>
  <w15:docId w15:val="{C1E2952C-8F11-402A-99EE-BD401279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2023-04-14T14:39:00Z</dcterms:created>
  <dcterms:modified xsi:type="dcterms:W3CDTF">2023-04-14T14:51:00Z</dcterms:modified>
</cp:coreProperties>
</file>